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55" w:rsidRPr="00EB2155" w:rsidRDefault="00EB2155" w:rsidP="00EB215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EB2155">
        <w:rPr>
          <w:rFonts w:ascii="Times New Roman" w:eastAsia="Times New Roman" w:hAnsi="Times New Roman" w:cs="Times New Roman"/>
          <w:b/>
          <w:bCs/>
          <w:color w:val="000000"/>
          <w:sz w:val="27"/>
          <w:szCs w:val="27"/>
        </w:rPr>
        <w:t>Section Representative's Report for 2000</w:t>
      </w:r>
    </w:p>
    <w:p w:rsidR="00EB2155" w:rsidRPr="00EB2155" w:rsidRDefault="00EB2155" w:rsidP="00EB2155">
      <w:pPr>
        <w:spacing w:after="0" w:line="240" w:lineRule="auto"/>
        <w:rPr>
          <w:rFonts w:ascii="Times New Roman" w:eastAsia="Times New Roman" w:hAnsi="Times New Roman" w:cs="Times New Roman"/>
          <w:color w:val="000000"/>
          <w:sz w:val="27"/>
          <w:szCs w:val="27"/>
        </w:rPr>
      </w:pPr>
      <w:r w:rsidRPr="00EB2155">
        <w:rPr>
          <w:rFonts w:ascii="Times New Roman" w:eastAsia="Times New Roman" w:hAnsi="Times New Roman" w:cs="Times New Roman"/>
          <w:color w:val="000000"/>
          <w:sz w:val="27"/>
          <w:szCs w:val="27"/>
        </w:rPr>
        <w:t xml:space="preserve">Some 40 members and friends of the Iowa Section met Saturday, Nov. 4, 2000, in Van Allen Hall on the campus of the University </w:t>
      </w:r>
      <w:proofErr w:type="gramStart"/>
      <w:r w:rsidRPr="00EB2155">
        <w:rPr>
          <w:rFonts w:ascii="Times New Roman" w:eastAsia="Times New Roman" w:hAnsi="Times New Roman" w:cs="Times New Roman"/>
          <w:color w:val="000000"/>
          <w:sz w:val="27"/>
          <w:szCs w:val="27"/>
        </w:rPr>
        <w:t>of</w:t>
      </w:r>
      <w:proofErr w:type="gramEnd"/>
      <w:r w:rsidRPr="00EB2155">
        <w:rPr>
          <w:rFonts w:ascii="Times New Roman" w:eastAsia="Times New Roman" w:hAnsi="Times New Roman" w:cs="Times New Roman"/>
          <w:color w:val="000000"/>
          <w:sz w:val="27"/>
          <w:szCs w:val="27"/>
        </w:rPr>
        <w:t xml:space="preserve"> Iowa (UI).  The meeting was organized by our president, Wade Sick, and Dale </w:t>
      </w:r>
      <w:proofErr w:type="spellStart"/>
      <w:r w:rsidRPr="00EB2155">
        <w:rPr>
          <w:rFonts w:ascii="Times New Roman" w:eastAsia="Times New Roman" w:hAnsi="Times New Roman" w:cs="Times New Roman"/>
          <w:color w:val="000000"/>
          <w:sz w:val="27"/>
          <w:szCs w:val="27"/>
        </w:rPr>
        <w:t>Stille</w:t>
      </w:r>
      <w:proofErr w:type="spellEnd"/>
      <w:r w:rsidRPr="00EB2155">
        <w:rPr>
          <w:rFonts w:ascii="Times New Roman" w:eastAsia="Times New Roman" w:hAnsi="Times New Roman" w:cs="Times New Roman"/>
          <w:color w:val="000000"/>
          <w:sz w:val="27"/>
          <w:szCs w:val="27"/>
        </w:rPr>
        <w:t xml:space="preserve"> of UI.  </w:t>
      </w:r>
      <w:proofErr w:type="spellStart"/>
      <w:r w:rsidRPr="00EB2155">
        <w:rPr>
          <w:rFonts w:ascii="Times New Roman" w:eastAsia="Times New Roman" w:hAnsi="Times New Roman" w:cs="Times New Roman"/>
          <w:color w:val="000000"/>
          <w:sz w:val="27"/>
          <w:szCs w:val="27"/>
        </w:rPr>
        <w:t>Stille</w:t>
      </w:r>
      <w:proofErr w:type="spellEnd"/>
      <w:r w:rsidRPr="00EB2155">
        <w:rPr>
          <w:rFonts w:ascii="Times New Roman" w:eastAsia="Times New Roman" w:hAnsi="Times New Roman" w:cs="Times New Roman"/>
          <w:color w:val="000000"/>
          <w:sz w:val="27"/>
          <w:szCs w:val="27"/>
        </w:rPr>
        <w:t xml:space="preserve"> and his colleagues were very gracious hosts indeed.  More details concerning the meeting program are available at </w:t>
      </w:r>
      <w:hyperlink r:id="rId4" w:history="1">
        <w:r w:rsidRPr="00EB2155">
          <w:rPr>
            <w:rFonts w:ascii="Times New Roman" w:eastAsia="Times New Roman" w:hAnsi="Times New Roman" w:cs="Times New Roman"/>
            <w:color w:val="0000FF"/>
            <w:sz w:val="27"/>
            <w:szCs w:val="27"/>
            <w:u w:val="single"/>
          </w:rPr>
          <w:t>http://www.physics.uiowa.edu/~dstille</w:t>
        </w:r>
      </w:hyperlink>
      <w:r w:rsidRPr="00EB2155">
        <w:rPr>
          <w:rFonts w:ascii="Times New Roman" w:eastAsia="Times New Roman" w:hAnsi="Times New Roman" w:cs="Times New Roman"/>
          <w:color w:val="000000"/>
          <w:sz w:val="27"/>
          <w:szCs w:val="27"/>
        </w:rPr>
        <w:t xml:space="preserve">, a website maintained by Dale </w:t>
      </w:r>
      <w:proofErr w:type="spellStart"/>
      <w:r w:rsidRPr="00EB2155">
        <w:rPr>
          <w:rFonts w:ascii="Times New Roman" w:eastAsia="Times New Roman" w:hAnsi="Times New Roman" w:cs="Times New Roman"/>
          <w:color w:val="000000"/>
          <w:sz w:val="27"/>
          <w:szCs w:val="27"/>
        </w:rPr>
        <w:t>Stille</w:t>
      </w:r>
      <w:proofErr w:type="spellEnd"/>
      <w:r w:rsidRPr="00EB2155">
        <w:rPr>
          <w:rFonts w:ascii="Times New Roman" w:eastAsia="Times New Roman" w:hAnsi="Times New Roman" w:cs="Times New Roman"/>
          <w:color w:val="000000"/>
          <w:sz w:val="27"/>
          <w:szCs w:val="27"/>
        </w:rPr>
        <w:t>.</w:t>
      </w:r>
    </w:p>
    <w:p w:rsidR="00EB2155" w:rsidRPr="00EB2155" w:rsidRDefault="00EB2155" w:rsidP="00EB2155">
      <w:pPr>
        <w:spacing w:after="0" w:line="240" w:lineRule="auto"/>
        <w:rPr>
          <w:rFonts w:ascii="Times New Roman" w:eastAsia="Times New Roman" w:hAnsi="Times New Roman" w:cs="Times New Roman"/>
          <w:color w:val="000000"/>
          <w:sz w:val="27"/>
          <w:szCs w:val="27"/>
        </w:rPr>
      </w:pPr>
      <w:r w:rsidRPr="00EB2155">
        <w:rPr>
          <w:rFonts w:ascii="Times New Roman" w:eastAsia="Times New Roman" w:hAnsi="Times New Roman" w:cs="Times New Roman"/>
          <w:color w:val="000000"/>
          <w:sz w:val="27"/>
          <w:szCs w:val="27"/>
        </w:rPr>
        <w:t> </w:t>
      </w:r>
    </w:p>
    <w:p w:rsidR="00EB2155" w:rsidRPr="00EB2155" w:rsidRDefault="00EB2155" w:rsidP="00EB2155">
      <w:pPr>
        <w:spacing w:after="0" w:line="240" w:lineRule="auto"/>
        <w:rPr>
          <w:rFonts w:ascii="Times New Roman" w:eastAsia="Times New Roman" w:hAnsi="Times New Roman" w:cs="Times New Roman"/>
          <w:color w:val="000000"/>
          <w:sz w:val="27"/>
          <w:szCs w:val="27"/>
        </w:rPr>
      </w:pPr>
      <w:r w:rsidRPr="00EB2155">
        <w:rPr>
          <w:rFonts w:ascii="Times New Roman" w:eastAsia="Times New Roman" w:hAnsi="Times New Roman" w:cs="Times New Roman"/>
          <w:color w:val="000000"/>
          <w:sz w:val="27"/>
          <w:szCs w:val="27"/>
        </w:rPr>
        <w:t xml:space="preserve">Tom </w:t>
      </w:r>
      <w:proofErr w:type="spellStart"/>
      <w:r w:rsidRPr="00EB2155">
        <w:rPr>
          <w:rFonts w:ascii="Times New Roman" w:eastAsia="Times New Roman" w:hAnsi="Times New Roman" w:cs="Times New Roman"/>
          <w:color w:val="000000"/>
          <w:sz w:val="27"/>
          <w:szCs w:val="27"/>
        </w:rPr>
        <w:t>Boggess</w:t>
      </w:r>
      <w:proofErr w:type="spellEnd"/>
      <w:r w:rsidRPr="00EB2155">
        <w:rPr>
          <w:rFonts w:ascii="Times New Roman" w:eastAsia="Times New Roman" w:hAnsi="Times New Roman" w:cs="Times New Roman"/>
          <w:color w:val="000000"/>
          <w:sz w:val="27"/>
          <w:szCs w:val="27"/>
        </w:rPr>
        <w:t xml:space="preserve">, associate chair of the department of physics and astronomy at UI, warmly welcomed our group.  Following that, Peter </w:t>
      </w:r>
      <w:proofErr w:type="spellStart"/>
      <w:r w:rsidRPr="00EB2155">
        <w:rPr>
          <w:rFonts w:ascii="Times New Roman" w:eastAsia="Times New Roman" w:hAnsi="Times New Roman" w:cs="Times New Roman"/>
          <w:color w:val="000000"/>
          <w:sz w:val="27"/>
          <w:szCs w:val="27"/>
        </w:rPr>
        <w:t>Bruecken</w:t>
      </w:r>
      <w:proofErr w:type="spellEnd"/>
      <w:r w:rsidRPr="00EB2155">
        <w:rPr>
          <w:rFonts w:ascii="Times New Roman" w:eastAsia="Times New Roman" w:hAnsi="Times New Roman" w:cs="Times New Roman"/>
          <w:color w:val="000000"/>
          <w:sz w:val="27"/>
          <w:szCs w:val="27"/>
        </w:rPr>
        <w:t xml:space="preserve"> (Bettendorf High School) reviewed the past activities and future plans of </w:t>
      </w:r>
      <w:proofErr w:type="spellStart"/>
      <w:r w:rsidRPr="00EB2155">
        <w:rPr>
          <w:rFonts w:ascii="Times New Roman" w:eastAsia="Times New Roman" w:hAnsi="Times New Roman" w:cs="Times New Roman"/>
          <w:color w:val="000000"/>
          <w:sz w:val="27"/>
          <w:szCs w:val="27"/>
        </w:rPr>
        <w:t>QuarkNet</w:t>
      </w:r>
      <w:proofErr w:type="spellEnd"/>
      <w:r w:rsidRPr="00EB2155">
        <w:rPr>
          <w:rFonts w:ascii="Times New Roman" w:eastAsia="Times New Roman" w:hAnsi="Times New Roman" w:cs="Times New Roman"/>
          <w:color w:val="000000"/>
          <w:sz w:val="27"/>
          <w:szCs w:val="27"/>
        </w:rPr>
        <w:t xml:space="preserve"> Iowa 2000.  This project involves high school physics teachers and their students in an ongoing high-energy particle physics experiment.  David Meltzer (Iowa State) then discussed the correlation of learning gains in physics classes with the students' math skills.  Frank Peterson followed with an outline of the features of a digital oscilloscope,</w:t>
      </w:r>
      <w:proofErr w:type="gramStart"/>
      <w:r w:rsidRPr="00EB2155">
        <w:rPr>
          <w:rFonts w:ascii="Times New Roman" w:eastAsia="Times New Roman" w:hAnsi="Times New Roman" w:cs="Times New Roman"/>
          <w:color w:val="000000"/>
          <w:sz w:val="27"/>
          <w:szCs w:val="27"/>
        </w:rPr>
        <w:t>  the</w:t>
      </w:r>
      <w:proofErr w:type="gramEnd"/>
      <w:r w:rsidRPr="00EB2155">
        <w:rPr>
          <w:rFonts w:ascii="Times New Roman" w:eastAsia="Times New Roman" w:hAnsi="Times New Roman" w:cs="Times New Roman"/>
          <w:color w:val="000000"/>
          <w:sz w:val="27"/>
          <w:szCs w:val="27"/>
        </w:rPr>
        <w:t xml:space="preserve"> Tektronix TDS210, that can replace older CRT oscilloscopes in college laboratories.</w:t>
      </w:r>
    </w:p>
    <w:p w:rsidR="00EB2155" w:rsidRPr="00EB2155" w:rsidRDefault="00EB2155" w:rsidP="00EB2155">
      <w:pPr>
        <w:spacing w:after="0" w:line="240" w:lineRule="auto"/>
        <w:rPr>
          <w:rFonts w:ascii="Times New Roman" w:eastAsia="Times New Roman" w:hAnsi="Times New Roman" w:cs="Times New Roman"/>
          <w:color w:val="000000"/>
          <w:sz w:val="27"/>
          <w:szCs w:val="27"/>
        </w:rPr>
      </w:pPr>
      <w:r w:rsidRPr="00EB2155">
        <w:rPr>
          <w:rFonts w:ascii="Times New Roman" w:eastAsia="Times New Roman" w:hAnsi="Times New Roman" w:cs="Times New Roman"/>
          <w:color w:val="000000"/>
          <w:sz w:val="27"/>
          <w:szCs w:val="27"/>
        </w:rPr>
        <w:t> </w:t>
      </w:r>
    </w:p>
    <w:p w:rsidR="00EB2155" w:rsidRPr="00EB2155" w:rsidRDefault="00EB2155" w:rsidP="00EB2155">
      <w:pPr>
        <w:spacing w:after="0" w:line="240" w:lineRule="auto"/>
        <w:rPr>
          <w:rFonts w:ascii="Times New Roman" w:eastAsia="Times New Roman" w:hAnsi="Times New Roman" w:cs="Times New Roman"/>
          <w:color w:val="000000"/>
          <w:sz w:val="27"/>
          <w:szCs w:val="27"/>
        </w:rPr>
      </w:pPr>
      <w:r w:rsidRPr="00EB2155">
        <w:rPr>
          <w:rFonts w:ascii="Times New Roman" w:eastAsia="Times New Roman" w:hAnsi="Times New Roman" w:cs="Times New Roman"/>
          <w:color w:val="000000"/>
          <w:sz w:val="27"/>
          <w:szCs w:val="27"/>
        </w:rPr>
        <w:t>Then Mike Peterson (Ames High School) illustrated how he used a bicycle in an interesting laboratory concerning linear motion.  After a short break, Paul Canfield (Iowa State) gave an invited talk titled, </w:t>
      </w:r>
      <w:r w:rsidRPr="00EB2155">
        <w:rPr>
          <w:rFonts w:ascii="Times New Roman" w:eastAsia="Times New Roman" w:hAnsi="Times New Roman" w:cs="Times New Roman"/>
          <w:i/>
          <w:iCs/>
          <w:color w:val="000000"/>
          <w:sz w:val="27"/>
          <w:szCs w:val="27"/>
        </w:rPr>
        <w:t>The Beauty and Physics Manifest in Single Crystals of Novel Materials</w:t>
      </w:r>
      <w:r w:rsidRPr="00EB2155">
        <w:rPr>
          <w:rFonts w:ascii="Times New Roman" w:eastAsia="Times New Roman" w:hAnsi="Times New Roman" w:cs="Times New Roman"/>
          <w:color w:val="000000"/>
          <w:sz w:val="27"/>
          <w:szCs w:val="27"/>
        </w:rPr>
        <w:t>.  Canfield, the young author of some 299(!) scientific papers, delighted us with his humor and photographs of the world's largest examples of single crystals of a number of fascinating materials.  Following this, Jay Cutler (Charles City High School) ran for us a very interesting videotape of a Japanese high school math class.</w:t>
      </w:r>
    </w:p>
    <w:p w:rsidR="00EB2155" w:rsidRPr="00EB2155" w:rsidRDefault="00EB2155" w:rsidP="00EB2155">
      <w:pPr>
        <w:spacing w:after="0" w:line="240" w:lineRule="auto"/>
        <w:rPr>
          <w:rFonts w:ascii="Times New Roman" w:eastAsia="Times New Roman" w:hAnsi="Times New Roman" w:cs="Times New Roman"/>
          <w:color w:val="000000"/>
          <w:sz w:val="27"/>
          <w:szCs w:val="27"/>
        </w:rPr>
      </w:pPr>
      <w:r w:rsidRPr="00EB2155">
        <w:rPr>
          <w:rFonts w:ascii="Times New Roman" w:eastAsia="Times New Roman" w:hAnsi="Times New Roman" w:cs="Times New Roman"/>
          <w:color w:val="000000"/>
          <w:sz w:val="27"/>
          <w:szCs w:val="27"/>
        </w:rPr>
        <w:t> </w:t>
      </w:r>
    </w:p>
    <w:p w:rsidR="00EB2155" w:rsidRPr="00EB2155" w:rsidRDefault="00EB2155" w:rsidP="00EB2155">
      <w:pPr>
        <w:spacing w:after="0" w:line="240" w:lineRule="auto"/>
        <w:rPr>
          <w:rFonts w:ascii="Times New Roman" w:eastAsia="Times New Roman" w:hAnsi="Times New Roman" w:cs="Times New Roman"/>
          <w:color w:val="000000"/>
          <w:sz w:val="27"/>
          <w:szCs w:val="27"/>
        </w:rPr>
      </w:pPr>
      <w:r w:rsidRPr="00EB2155">
        <w:rPr>
          <w:rFonts w:ascii="Times New Roman" w:eastAsia="Times New Roman" w:hAnsi="Times New Roman" w:cs="Times New Roman"/>
          <w:color w:val="000000"/>
          <w:sz w:val="27"/>
          <w:szCs w:val="27"/>
        </w:rPr>
        <w:t xml:space="preserve">Following a fine catered lunch, Bill Cox (Dowling High School) presented the encouraging enrollment trends in high school physics over the last 30 years.  After a business meeting, the grand finale was a set of coordinated tours (Dale </w:t>
      </w:r>
      <w:proofErr w:type="spellStart"/>
      <w:r w:rsidRPr="00EB2155">
        <w:rPr>
          <w:rFonts w:ascii="Times New Roman" w:eastAsia="Times New Roman" w:hAnsi="Times New Roman" w:cs="Times New Roman"/>
          <w:color w:val="000000"/>
          <w:sz w:val="27"/>
          <w:szCs w:val="27"/>
        </w:rPr>
        <w:t>Stille</w:t>
      </w:r>
      <w:proofErr w:type="spellEnd"/>
      <w:r w:rsidRPr="00EB2155">
        <w:rPr>
          <w:rFonts w:ascii="Times New Roman" w:eastAsia="Times New Roman" w:hAnsi="Times New Roman" w:cs="Times New Roman"/>
          <w:color w:val="000000"/>
          <w:sz w:val="27"/>
          <w:szCs w:val="27"/>
        </w:rPr>
        <w:t xml:space="preserve">, Steve Spangler, Ron Vogel, Craig </w:t>
      </w:r>
      <w:proofErr w:type="spellStart"/>
      <w:r w:rsidRPr="00EB2155">
        <w:rPr>
          <w:rFonts w:ascii="Times New Roman" w:eastAsia="Times New Roman" w:hAnsi="Times New Roman" w:cs="Times New Roman"/>
          <w:color w:val="000000"/>
          <w:sz w:val="27"/>
          <w:szCs w:val="27"/>
        </w:rPr>
        <w:t>Kletzing</w:t>
      </w:r>
      <w:proofErr w:type="spellEnd"/>
      <w:r w:rsidRPr="00EB2155">
        <w:rPr>
          <w:rFonts w:ascii="Times New Roman" w:eastAsia="Times New Roman" w:hAnsi="Times New Roman" w:cs="Times New Roman"/>
          <w:color w:val="000000"/>
          <w:sz w:val="27"/>
          <w:szCs w:val="27"/>
        </w:rPr>
        <w:t>) of (1) the introductory labs featuring video capture equipment, (2) a well-equipped advanced undergraduate lab, (3) the Iowa Robotic Observatory (an optical observatory located in Arizona whose program is run remotely from campus), and (4) the teaching observatory located on the roof of the physics building.  Teachers interested in the Iowa Robotic Observatory should visit the facility's website, </w:t>
      </w:r>
      <w:hyperlink r:id="rId5" w:history="1">
        <w:r w:rsidRPr="00EB2155">
          <w:rPr>
            <w:rFonts w:ascii="Times New Roman" w:eastAsia="Times New Roman" w:hAnsi="Times New Roman" w:cs="Times New Roman"/>
            <w:color w:val="0000FF"/>
            <w:sz w:val="27"/>
            <w:szCs w:val="27"/>
            <w:u w:val="single"/>
          </w:rPr>
          <w:t>http://denali.physics.uiowa.edu</w:t>
        </w:r>
      </w:hyperlink>
      <w:r w:rsidRPr="00EB2155">
        <w:rPr>
          <w:rFonts w:ascii="Times New Roman" w:eastAsia="Times New Roman" w:hAnsi="Times New Roman" w:cs="Times New Roman"/>
          <w:color w:val="000000"/>
          <w:sz w:val="27"/>
          <w:szCs w:val="27"/>
        </w:rPr>
        <w:t>.</w:t>
      </w:r>
    </w:p>
    <w:p w:rsidR="00EB2155" w:rsidRPr="00EB2155" w:rsidRDefault="00EB2155" w:rsidP="00EB2155">
      <w:pPr>
        <w:spacing w:after="0" w:line="240" w:lineRule="auto"/>
        <w:rPr>
          <w:rFonts w:ascii="Times New Roman" w:eastAsia="Times New Roman" w:hAnsi="Times New Roman" w:cs="Times New Roman"/>
          <w:color w:val="000000"/>
          <w:sz w:val="27"/>
          <w:szCs w:val="27"/>
        </w:rPr>
      </w:pPr>
      <w:r w:rsidRPr="00EB2155">
        <w:rPr>
          <w:rFonts w:ascii="Times New Roman" w:eastAsia="Times New Roman" w:hAnsi="Times New Roman" w:cs="Times New Roman"/>
          <w:color w:val="000000"/>
          <w:sz w:val="27"/>
          <w:szCs w:val="27"/>
        </w:rPr>
        <w:t> </w:t>
      </w:r>
    </w:p>
    <w:p w:rsidR="00EB2155" w:rsidRPr="00EB2155" w:rsidRDefault="00EB2155" w:rsidP="00EB2155">
      <w:pPr>
        <w:spacing w:after="0" w:line="240" w:lineRule="auto"/>
        <w:rPr>
          <w:rFonts w:ascii="Times New Roman" w:eastAsia="Times New Roman" w:hAnsi="Times New Roman" w:cs="Times New Roman"/>
          <w:color w:val="000000"/>
          <w:sz w:val="27"/>
          <w:szCs w:val="27"/>
        </w:rPr>
      </w:pPr>
      <w:r w:rsidRPr="00EB2155">
        <w:rPr>
          <w:rFonts w:ascii="Times New Roman" w:eastAsia="Times New Roman" w:hAnsi="Times New Roman" w:cs="Times New Roman"/>
          <w:color w:val="000000"/>
          <w:sz w:val="27"/>
          <w:szCs w:val="27"/>
        </w:rPr>
        <w:t>During the business meeting, the following persons were elected:</w:t>
      </w:r>
    </w:p>
    <w:p w:rsidR="00EB2155" w:rsidRPr="00EB2155" w:rsidRDefault="00EB2155" w:rsidP="00EB2155">
      <w:pPr>
        <w:spacing w:after="0" w:line="240" w:lineRule="auto"/>
        <w:rPr>
          <w:rFonts w:ascii="Times New Roman" w:eastAsia="Times New Roman" w:hAnsi="Times New Roman" w:cs="Times New Roman"/>
          <w:color w:val="000000"/>
          <w:sz w:val="27"/>
          <w:szCs w:val="27"/>
        </w:rPr>
      </w:pPr>
      <w:r w:rsidRPr="00EB2155">
        <w:rPr>
          <w:rFonts w:ascii="Times New Roman" w:eastAsia="Times New Roman" w:hAnsi="Times New Roman" w:cs="Times New Roman"/>
          <w:color w:val="000000"/>
          <w:sz w:val="27"/>
          <w:szCs w:val="27"/>
        </w:rPr>
        <w:t> </w:t>
      </w: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3858"/>
        <w:gridCol w:w="5502"/>
      </w:tblGrid>
      <w:tr w:rsidR="00EB2155" w:rsidRPr="00EB2155" w:rsidTr="00EB2155">
        <w:trPr>
          <w:tblCellSpacing w:w="37" w:type="dxa"/>
        </w:trPr>
        <w:tc>
          <w:tcPr>
            <w:tcW w:w="2050" w:type="pct"/>
            <w:hideMark/>
          </w:tcPr>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President-Elect</w:t>
            </w:r>
          </w:p>
        </w:tc>
        <w:tc>
          <w:tcPr>
            <w:tcW w:w="2950" w:type="pct"/>
            <w:hideMark/>
          </w:tcPr>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 xml:space="preserve">Jeff </w:t>
            </w:r>
            <w:proofErr w:type="spellStart"/>
            <w:r w:rsidRPr="00EB2155">
              <w:rPr>
                <w:rFonts w:ascii="Times New Roman" w:eastAsia="Times New Roman" w:hAnsi="Times New Roman" w:cs="Times New Roman"/>
                <w:sz w:val="24"/>
                <w:szCs w:val="24"/>
              </w:rPr>
              <w:t>Dilks</w:t>
            </w:r>
            <w:proofErr w:type="spellEnd"/>
          </w:p>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Ames H.S.</w:t>
            </w:r>
          </w:p>
        </w:tc>
      </w:tr>
      <w:tr w:rsidR="00EB2155" w:rsidRPr="00EB2155" w:rsidTr="00EB2155">
        <w:trPr>
          <w:tblCellSpacing w:w="37" w:type="dxa"/>
        </w:trPr>
        <w:tc>
          <w:tcPr>
            <w:tcW w:w="2050" w:type="pct"/>
            <w:hideMark/>
          </w:tcPr>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lastRenderedPageBreak/>
              <w:t>Treasurer</w:t>
            </w:r>
          </w:p>
        </w:tc>
        <w:tc>
          <w:tcPr>
            <w:tcW w:w="2950" w:type="pct"/>
            <w:hideMark/>
          </w:tcPr>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Susan McDonald</w:t>
            </w:r>
          </w:p>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Morningside College</w:t>
            </w:r>
          </w:p>
        </w:tc>
      </w:tr>
      <w:tr w:rsidR="00EB2155" w:rsidRPr="00EB2155" w:rsidTr="00EB2155">
        <w:trPr>
          <w:tblCellSpacing w:w="37" w:type="dxa"/>
        </w:trPr>
        <w:tc>
          <w:tcPr>
            <w:tcW w:w="2050" w:type="pct"/>
            <w:hideMark/>
          </w:tcPr>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Secretary</w:t>
            </w:r>
          </w:p>
        </w:tc>
        <w:tc>
          <w:tcPr>
            <w:tcW w:w="2950" w:type="pct"/>
            <w:hideMark/>
          </w:tcPr>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 xml:space="preserve">Dale </w:t>
            </w:r>
            <w:proofErr w:type="spellStart"/>
            <w:r w:rsidRPr="00EB2155">
              <w:rPr>
                <w:rFonts w:ascii="Times New Roman" w:eastAsia="Times New Roman" w:hAnsi="Times New Roman" w:cs="Times New Roman"/>
                <w:sz w:val="24"/>
                <w:szCs w:val="24"/>
              </w:rPr>
              <w:t>Stille</w:t>
            </w:r>
            <w:proofErr w:type="spellEnd"/>
            <w:r w:rsidRPr="00EB2155">
              <w:rPr>
                <w:rFonts w:ascii="Times New Roman" w:eastAsia="Times New Roman" w:hAnsi="Times New Roman" w:cs="Times New Roman"/>
                <w:sz w:val="24"/>
                <w:szCs w:val="24"/>
              </w:rPr>
              <w:t xml:space="preserve"> and Craig </w:t>
            </w:r>
            <w:proofErr w:type="spellStart"/>
            <w:r w:rsidRPr="00EB2155">
              <w:rPr>
                <w:rFonts w:ascii="Times New Roman" w:eastAsia="Times New Roman" w:hAnsi="Times New Roman" w:cs="Times New Roman"/>
                <w:sz w:val="24"/>
                <w:szCs w:val="24"/>
              </w:rPr>
              <w:t>Kletzing</w:t>
            </w:r>
            <w:proofErr w:type="spellEnd"/>
          </w:p>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University of Iowa</w:t>
            </w:r>
          </w:p>
        </w:tc>
      </w:tr>
      <w:tr w:rsidR="00EB2155" w:rsidRPr="00EB2155" w:rsidTr="00EB2155">
        <w:trPr>
          <w:tblCellSpacing w:w="37" w:type="dxa"/>
        </w:trPr>
        <w:tc>
          <w:tcPr>
            <w:tcW w:w="2050" w:type="pct"/>
            <w:hideMark/>
          </w:tcPr>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Vice President-</w:t>
            </w:r>
          </w:p>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High Schools</w:t>
            </w:r>
          </w:p>
        </w:tc>
        <w:tc>
          <w:tcPr>
            <w:tcW w:w="2950" w:type="pct"/>
            <w:hideMark/>
          </w:tcPr>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 xml:space="preserve">Peter </w:t>
            </w:r>
            <w:proofErr w:type="spellStart"/>
            <w:r w:rsidRPr="00EB2155">
              <w:rPr>
                <w:rFonts w:ascii="Times New Roman" w:eastAsia="Times New Roman" w:hAnsi="Times New Roman" w:cs="Times New Roman"/>
                <w:sz w:val="24"/>
                <w:szCs w:val="24"/>
              </w:rPr>
              <w:t>Bruecken</w:t>
            </w:r>
            <w:proofErr w:type="spellEnd"/>
          </w:p>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Bettendorf H.S., Bettendorf</w:t>
            </w:r>
          </w:p>
        </w:tc>
      </w:tr>
      <w:tr w:rsidR="00EB2155" w:rsidRPr="00EB2155" w:rsidTr="00EB2155">
        <w:trPr>
          <w:tblCellSpacing w:w="37" w:type="dxa"/>
        </w:trPr>
        <w:tc>
          <w:tcPr>
            <w:tcW w:w="2050" w:type="pct"/>
            <w:hideMark/>
          </w:tcPr>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Vice President-</w:t>
            </w:r>
          </w:p>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Two-Year Colleges</w:t>
            </w:r>
          </w:p>
        </w:tc>
        <w:tc>
          <w:tcPr>
            <w:tcW w:w="2950" w:type="pct"/>
            <w:hideMark/>
          </w:tcPr>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Mick Arnett</w:t>
            </w:r>
          </w:p>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Kirkwood Comm. College</w:t>
            </w:r>
          </w:p>
        </w:tc>
      </w:tr>
      <w:tr w:rsidR="00EB2155" w:rsidRPr="00EB2155" w:rsidTr="00EB2155">
        <w:trPr>
          <w:tblCellSpacing w:w="37" w:type="dxa"/>
        </w:trPr>
        <w:tc>
          <w:tcPr>
            <w:tcW w:w="2050" w:type="pct"/>
            <w:hideMark/>
          </w:tcPr>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Vice President-</w:t>
            </w:r>
          </w:p>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Four-Year Colleges</w:t>
            </w:r>
          </w:p>
        </w:tc>
        <w:tc>
          <w:tcPr>
            <w:tcW w:w="2950" w:type="pct"/>
            <w:hideMark/>
          </w:tcPr>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David Meltzer</w:t>
            </w:r>
          </w:p>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Iowa State University</w:t>
            </w:r>
          </w:p>
        </w:tc>
      </w:tr>
      <w:tr w:rsidR="00EB2155" w:rsidRPr="00EB2155" w:rsidTr="00EB2155">
        <w:trPr>
          <w:tblCellSpacing w:w="37" w:type="dxa"/>
        </w:trPr>
        <w:tc>
          <w:tcPr>
            <w:tcW w:w="2050" w:type="pct"/>
            <w:hideMark/>
          </w:tcPr>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Nominating Committee</w:t>
            </w:r>
          </w:p>
        </w:tc>
        <w:tc>
          <w:tcPr>
            <w:tcW w:w="2950" w:type="pct"/>
            <w:hideMark/>
          </w:tcPr>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Wade Stick</w:t>
            </w:r>
          </w:p>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Southwest Comm. College</w:t>
            </w:r>
          </w:p>
        </w:tc>
      </w:tr>
      <w:tr w:rsidR="00EB2155" w:rsidRPr="00EB2155" w:rsidTr="00EB2155">
        <w:trPr>
          <w:tblCellSpacing w:w="37" w:type="dxa"/>
        </w:trPr>
        <w:tc>
          <w:tcPr>
            <w:tcW w:w="2050" w:type="pct"/>
            <w:hideMark/>
          </w:tcPr>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Teacher Award Committee</w:t>
            </w:r>
          </w:p>
        </w:tc>
        <w:tc>
          <w:tcPr>
            <w:tcW w:w="2950" w:type="pct"/>
            <w:hideMark/>
          </w:tcPr>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 xml:space="preserve">Larry </w:t>
            </w:r>
            <w:proofErr w:type="spellStart"/>
            <w:r w:rsidRPr="00EB2155">
              <w:rPr>
                <w:rFonts w:ascii="Times New Roman" w:eastAsia="Times New Roman" w:hAnsi="Times New Roman" w:cs="Times New Roman"/>
                <w:sz w:val="24"/>
                <w:szCs w:val="24"/>
              </w:rPr>
              <w:t>Escalada</w:t>
            </w:r>
            <w:proofErr w:type="spellEnd"/>
          </w:p>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sz w:val="24"/>
                <w:szCs w:val="24"/>
              </w:rPr>
              <w:t>Univ. of Northern Iowa</w:t>
            </w:r>
          </w:p>
        </w:tc>
      </w:tr>
      <w:tr w:rsidR="00EB2155" w:rsidRPr="00EB2155" w:rsidTr="00EB2155">
        <w:trPr>
          <w:tblCellSpacing w:w="37" w:type="dxa"/>
        </w:trPr>
        <w:tc>
          <w:tcPr>
            <w:tcW w:w="5000" w:type="pct"/>
            <w:gridSpan w:val="2"/>
            <w:hideMark/>
          </w:tcPr>
          <w:p w:rsidR="00EB2155" w:rsidRPr="00EB2155" w:rsidRDefault="00EB2155" w:rsidP="00EB2155">
            <w:pPr>
              <w:spacing w:after="0" w:line="240" w:lineRule="auto"/>
              <w:rPr>
                <w:rFonts w:ascii="Times New Roman" w:eastAsia="Times New Roman" w:hAnsi="Times New Roman" w:cs="Times New Roman"/>
                <w:sz w:val="24"/>
                <w:szCs w:val="24"/>
              </w:rPr>
            </w:pPr>
            <w:r w:rsidRPr="00EB2155">
              <w:rPr>
                <w:rFonts w:ascii="Times New Roman" w:eastAsia="Times New Roman" w:hAnsi="Times New Roman" w:cs="Times New Roman"/>
                <w:i/>
                <w:iCs/>
                <w:sz w:val="24"/>
                <w:szCs w:val="24"/>
              </w:rPr>
              <w:t>*The elected person will complete Ron Byers' un-expired term.</w:t>
            </w:r>
          </w:p>
        </w:tc>
      </w:tr>
    </w:tbl>
    <w:p w:rsidR="00EB2155" w:rsidRPr="00EB2155" w:rsidRDefault="00EB2155" w:rsidP="00EB2155">
      <w:pPr>
        <w:spacing w:before="100" w:beforeAutospacing="1" w:after="100" w:afterAutospacing="1" w:line="240" w:lineRule="auto"/>
        <w:rPr>
          <w:rFonts w:ascii="Times New Roman" w:eastAsia="Times New Roman" w:hAnsi="Times New Roman" w:cs="Times New Roman"/>
          <w:color w:val="000000"/>
          <w:sz w:val="27"/>
          <w:szCs w:val="27"/>
        </w:rPr>
      </w:pPr>
      <w:r w:rsidRPr="00EB2155">
        <w:rPr>
          <w:rFonts w:ascii="Times New Roman" w:eastAsia="Times New Roman" w:hAnsi="Times New Roman" w:cs="Times New Roman"/>
          <w:color w:val="000000"/>
          <w:sz w:val="27"/>
          <w:szCs w:val="27"/>
        </w:rPr>
        <w:t xml:space="preserve">Our president for the year 2001 is Mario </w:t>
      </w:r>
      <w:proofErr w:type="spellStart"/>
      <w:r w:rsidRPr="00EB2155">
        <w:rPr>
          <w:rFonts w:ascii="Times New Roman" w:eastAsia="Times New Roman" w:hAnsi="Times New Roman" w:cs="Times New Roman"/>
          <w:color w:val="000000"/>
          <w:sz w:val="27"/>
          <w:szCs w:val="27"/>
        </w:rPr>
        <w:t>Affatigato</w:t>
      </w:r>
      <w:proofErr w:type="spellEnd"/>
      <w:r w:rsidRPr="00EB2155">
        <w:rPr>
          <w:rFonts w:ascii="Times New Roman" w:eastAsia="Times New Roman" w:hAnsi="Times New Roman" w:cs="Times New Roman"/>
          <w:color w:val="000000"/>
          <w:sz w:val="27"/>
          <w:szCs w:val="27"/>
        </w:rPr>
        <w:t xml:space="preserve"> (Coe College), who was elected last fall.  Many thanks to Ron Byers, who has served as secretary since 1999.</w:t>
      </w:r>
    </w:p>
    <w:p w:rsidR="00EB2155" w:rsidRPr="00EB2155" w:rsidRDefault="00EB2155" w:rsidP="00EB2155">
      <w:pPr>
        <w:spacing w:before="100" w:beforeAutospacing="1" w:after="100" w:afterAutospacing="1" w:line="240" w:lineRule="auto"/>
        <w:rPr>
          <w:rFonts w:ascii="Times New Roman" w:eastAsia="Times New Roman" w:hAnsi="Times New Roman" w:cs="Times New Roman"/>
          <w:color w:val="000000"/>
          <w:sz w:val="27"/>
          <w:szCs w:val="27"/>
        </w:rPr>
      </w:pPr>
      <w:r w:rsidRPr="00EB2155">
        <w:rPr>
          <w:rFonts w:ascii="Times New Roman" w:eastAsia="Times New Roman" w:hAnsi="Times New Roman" w:cs="Times New Roman"/>
          <w:color w:val="000000"/>
          <w:sz w:val="27"/>
          <w:szCs w:val="27"/>
        </w:rPr>
        <w:t>We meet next in Des Moines area on the afternoon of Saturday, April 21, in conjunction with the annual meeting of the Iowa Academy of Science (IAS) on April 20 and 21 at the Hotel Fort Des Moines.  The location of the section meeting has not yet been determined.  (These dates coincide with VEISHEA but not Easter, so we may actually meet this year!) Wade Sick and his colleagues at Southwestern Community College in Creston will host our fall 2001 meeting on Saturday, Nov. 3.  Members are reminded of the next meeting of the Iowa Science Teachers Section of IAS to be held on Thursday, Oct. 18, at the Convention Center in Des Moines.</w:t>
      </w:r>
    </w:p>
    <w:p w:rsidR="00EB2155" w:rsidRPr="00EB2155" w:rsidRDefault="00EB2155" w:rsidP="00EB2155">
      <w:pPr>
        <w:spacing w:before="100" w:beforeAutospacing="1" w:after="100" w:afterAutospacing="1" w:line="240" w:lineRule="auto"/>
        <w:rPr>
          <w:rFonts w:ascii="Times New Roman" w:eastAsia="Times New Roman" w:hAnsi="Times New Roman" w:cs="Times New Roman"/>
          <w:color w:val="000000"/>
          <w:sz w:val="27"/>
          <w:szCs w:val="27"/>
        </w:rPr>
      </w:pPr>
      <w:r w:rsidRPr="00EB2155">
        <w:rPr>
          <w:rFonts w:ascii="Times New Roman" w:eastAsia="Times New Roman" w:hAnsi="Times New Roman" w:cs="Times New Roman"/>
          <w:color w:val="000000"/>
          <w:sz w:val="27"/>
          <w:szCs w:val="27"/>
        </w:rPr>
        <w:t>            </w:t>
      </w:r>
      <w:r w:rsidRPr="00EB2155">
        <w:rPr>
          <w:rFonts w:ascii="Times New Roman" w:eastAsia="Times New Roman" w:hAnsi="Times New Roman" w:cs="Times New Roman"/>
          <w:b/>
          <w:bCs/>
          <w:color w:val="000000"/>
          <w:sz w:val="27"/>
          <w:szCs w:val="27"/>
        </w:rPr>
        <w:t>Frank Peterson, Section Representative</w:t>
      </w:r>
    </w:p>
    <w:p w:rsidR="00C409EE" w:rsidRPr="00EB2155" w:rsidRDefault="00C409EE" w:rsidP="00EB2155">
      <w:bookmarkStart w:id="0" w:name="_GoBack"/>
      <w:bookmarkEnd w:id="0"/>
    </w:p>
    <w:sectPr w:rsidR="00C409EE" w:rsidRPr="00EB2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F2"/>
    <w:rsid w:val="005E7EF2"/>
    <w:rsid w:val="00C409EE"/>
    <w:rsid w:val="00EB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5703"/>
  <w15:chartTrackingRefBased/>
  <w15:docId w15:val="{003C0F0A-27B6-4423-94EC-62552189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B21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E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7EF2"/>
    <w:rPr>
      <w:color w:val="0000FF"/>
      <w:u w:val="single"/>
    </w:rPr>
  </w:style>
  <w:style w:type="character" w:customStyle="1" w:styleId="Heading3Char">
    <w:name w:val="Heading 3 Char"/>
    <w:basedOn w:val="DefaultParagraphFont"/>
    <w:link w:val="Heading3"/>
    <w:uiPriority w:val="9"/>
    <w:rsid w:val="00EB215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97976">
      <w:bodyDiv w:val="1"/>
      <w:marLeft w:val="0"/>
      <w:marRight w:val="0"/>
      <w:marTop w:val="0"/>
      <w:marBottom w:val="0"/>
      <w:divBdr>
        <w:top w:val="none" w:sz="0" w:space="0" w:color="auto"/>
        <w:left w:val="none" w:sz="0" w:space="0" w:color="auto"/>
        <w:bottom w:val="none" w:sz="0" w:space="0" w:color="auto"/>
        <w:right w:val="none" w:sz="0" w:space="0" w:color="auto"/>
      </w:divBdr>
    </w:div>
    <w:div w:id="12331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nali.physics.uiowa.edu/" TargetMode="External"/><Relationship Id="rId4" Type="http://schemas.openxmlformats.org/officeDocument/2006/relationships/hyperlink" Target="http://www.physics.uiowa.edu/~dsti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Anthony</dc:creator>
  <cp:keywords/>
  <dc:description/>
  <cp:lastModifiedBy>Phan, Anthony</cp:lastModifiedBy>
  <cp:revision>2</cp:revision>
  <dcterms:created xsi:type="dcterms:W3CDTF">2018-09-21T21:20:00Z</dcterms:created>
  <dcterms:modified xsi:type="dcterms:W3CDTF">2018-09-21T21:21:00Z</dcterms:modified>
</cp:coreProperties>
</file>